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788" w:rsidRPr="002B1026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A03788" w:rsidRPr="002B1026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046CC8">
        <w:rPr>
          <w:b/>
          <w:sz w:val="24"/>
          <w:szCs w:val="24"/>
        </w:rPr>
        <w:t>ОП 0</w:t>
      </w:r>
      <w:r w:rsidR="004A65A4">
        <w:rPr>
          <w:b/>
          <w:sz w:val="24"/>
          <w:szCs w:val="24"/>
        </w:rPr>
        <w:t>8</w:t>
      </w:r>
      <w:r w:rsidR="00046CC8">
        <w:rPr>
          <w:b/>
          <w:sz w:val="24"/>
          <w:szCs w:val="24"/>
        </w:rPr>
        <w:t xml:space="preserve"> «ОХРАНА ТРУДА»</w:t>
      </w:r>
    </w:p>
    <w:p w:rsidR="004A65A4" w:rsidRDefault="00A03788" w:rsidP="004A65A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A65A4">
        <w:rPr>
          <w:sz w:val="24"/>
          <w:szCs w:val="24"/>
        </w:rPr>
        <w:t xml:space="preserve">по </w:t>
      </w:r>
      <w:r w:rsidR="004A65A4">
        <w:t xml:space="preserve"> специальности </w:t>
      </w:r>
    </w:p>
    <w:p w:rsidR="004A65A4" w:rsidRPr="00AC7869" w:rsidRDefault="004A65A4" w:rsidP="004A65A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AC7869">
        <w:t>08.02.05 «Строительство и эксплуатация автомобильных дорог и аэродромов»</w:t>
      </w:r>
    </w:p>
    <w:p w:rsidR="00046CC8" w:rsidRPr="00046CC8" w:rsidRDefault="00046CC8" w:rsidP="00046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olor w:val="FF0000"/>
          <w:sz w:val="24"/>
          <w:szCs w:val="24"/>
          <w:lang w:eastAsia="ru-RU"/>
        </w:rPr>
      </w:pPr>
    </w:p>
    <w:p w:rsidR="00046CC8" w:rsidRDefault="00046CC8" w:rsidP="00046CC8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Cs/>
          <w:szCs w:val="24"/>
        </w:rPr>
      </w:pPr>
    </w:p>
    <w:p w:rsidR="00A03788" w:rsidRPr="002B1026" w:rsidRDefault="00A03788" w:rsidP="00E55F5E">
      <w:pPr>
        <w:widowControl w:val="0"/>
        <w:suppressAutoHyphens/>
        <w:spacing w:line="276" w:lineRule="auto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046CC8">
        <w:rPr>
          <w:rFonts w:eastAsia="Calibri"/>
          <w:bCs/>
          <w:szCs w:val="24"/>
        </w:rPr>
        <w:t>Охрана труда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4A65A4" w:rsidRPr="00AC7869" w:rsidRDefault="00A03788" w:rsidP="004A65A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4A65A4" w:rsidRPr="00AC7869">
        <w:t>08.02.05 «Строительство и эксплуатация автомобильных дорог и аэродромов»</w:t>
      </w:r>
    </w:p>
    <w:p w:rsidR="000065AD" w:rsidRPr="00046CC8" w:rsidRDefault="000065AD" w:rsidP="00046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color w:val="FF0000"/>
          <w:sz w:val="24"/>
          <w:szCs w:val="24"/>
          <w:lang w:eastAsia="ru-RU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5"/>
        <w:gridCol w:w="3117"/>
        <w:gridCol w:w="4673"/>
      </w:tblGrid>
      <w:tr w:rsidR="000065AD" w:rsidRPr="000065AD" w:rsidTr="003C11D2">
        <w:trPr>
          <w:trHeight w:val="652"/>
        </w:trPr>
        <w:tc>
          <w:tcPr>
            <w:tcW w:w="1955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spacing w:line="242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Код</w:t>
            </w:r>
            <w:r w:rsidRPr="000065AD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ПК,</w:t>
            </w:r>
            <w:r w:rsidRPr="000065AD">
              <w:rPr>
                <w:rFonts w:eastAsia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4A65A4" w:rsidRPr="000065AD" w:rsidTr="003C11D2">
        <w:trPr>
          <w:trHeight w:val="3312"/>
        </w:trPr>
        <w:tc>
          <w:tcPr>
            <w:tcW w:w="1955" w:type="dxa"/>
          </w:tcPr>
          <w:p w:rsidR="004A65A4" w:rsidRPr="00C10A56" w:rsidRDefault="004A65A4" w:rsidP="004A65A4">
            <w:pPr>
              <w:widowControl w:val="0"/>
              <w:autoSpaceDE w:val="0"/>
              <w:autoSpaceDN w:val="0"/>
              <w:spacing w:line="275" w:lineRule="exact"/>
              <w:jc w:val="center"/>
            </w:pPr>
            <w:r w:rsidRPr="00C10A56">
              <w:t>ПК 2.1.,</w:t>
            </w:r>
          </w:p>
          <w:p w:rsidR="004A65A4" w:rsidRDefault="004A65A4" w:rsidP="004A65A4">
            <w:pPr>
              <w:widowControl w:val="0"/>
              <w:autoSpaceDE w:val="0"/>
              <w:autoSpaceDN w:val="0"/>
              <w:spacing w:line="275" w:lineRule="exact"/>
              <w:jc w:val="center"/>
            </w:pPr>
            <w:r w:rsidRPr="00C10A56">
              <w:t xml:space="preserve">ПК </w:t>
            </w:r>
            <w:r>
              <w:t>3</w:t>
            </w:r>
            <w:r w:rsidRPr="00C10A56">
              <w:t>.1.</w:t>
            </w:r>
          </w:p>
          <w:p w:rsidR="004A65A4" w:rsidRDefault="004A65A4" w:rsidP="004A65A4">
            <w:pPr>
              <w:widowControl w:val="0"/>
              <w:autoSpaceDE w:val="0"/>
              <w:autoSpaceDN w:val="0"/>
              <w:spacing w:line="275" w:lineRule="exact"/>
              <w:jc w:val="center"/>
            </w:pPr>
            <w:r>
              <w:t>ПК 4.1.</w:t>
            </w:r>
          </w:p>
          <w:p w:rsidR="004A65A4" w:rsidRPr="00C10A56" w:rsidRDefault="004A65A4" w:rsidP="004A65A4">
            <w:pPr>
              <w:widowControl w:val="0"/>
              <w:autoSpaceDE w:val="0"/>
              <w:autoSpaceDN w:val="0"/>
              <w:spacing w:line="275" w:lineRule="exact"/>
              <w:jc w:val="center"/>
            </w:pPr>
            <w:r>
              <w:t>ПК 4.2</w:t>
            </w:r>
          </w:p>
          <w:p w:rsidR="004A65A4" w:rsidRPr="00C10A56" w:rsidRDefault="004A65A4" w:rsidP="004A65A4">
            <w:pPr>
              <w:widowControl w:val="0"/>
              <w:autoSpaceDE w:val="0"/>
              <w:autoSpaceDN w:val="0"/>
              <w:spacing w:line="275" w:lineRule="exact"/>
              <w:jc w:val="center"/>
            </w:pPr>
            <w:r w:rsidRPr="00C10A56">
              <w:t>ОК1-ОК9</w:t>
            </w:r>
          </w:p>
          <w:p w:rsidR="004A65A4" w:rsidRPr="000065AD" w:rsidRDefault="004A65A4" w:rsidP="000065AD">
            <w:pPr>
              <w:widowControl w:val="0"/>
              <w:autoSpaceDE w:val="0"/>
              <w:autoSpaceDN w:val="0"/>
              <w:spacing w:line="275" w:lineRule="exact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3117" w:type="dxa"/>
          </w:tcPr>
          <w:p w:rsidR="004A65A4" w:rsidRPr="004A65A4" w:rsidRDefault="004A65A4" w:rsidP="00F11CB4">
            <w:pPr>
              <w:pStyle w:val="21"/>
              <w:shd w:val="clear" w:color="auto" w:fill="auto"/>
              <w:spacing w:before="0" w:after="0" w:line="240" w:lineRule="auto"/>
              <w:ind w:left="40" w:right="240" w:firstLine="400"/>
              <w:jc w:val="both"/>
              <w:rPr>
                <w:b w:val="0"/>
                <w:sz w:val="24"/>
                <w:szCs w:val="24"/>
              </w:rPr>
            </w:pPr>
            <w:r w:rsidRPr="004A65A4">
              <w:rPr>
                <w:b w:val="0"/>
                <w:sz w:val="24"/>
                <w:szCs w:val="24"/>
              </w:rPr>
              <w:t>У</w:t>
            </w:r>
            <w:proofErr w:type="gramStart"/>
            <w:r w:rsidRPr="004A65A4">
              <w:rPr>
                <w:b w:val="0"/>
                <w:sz w:val="24"/>
                <w:szCs w:val="24"/>
              </w:rPr>
              <w:t>1</w:t>
            </w:r>
            <w:proofErr w:type="gramEnd"/>
            <w:r w:rsidRPr="004A65A4">
              <w:rPr>
                <w:b w:val="0"/>
                <w:sz w:val="24"/>
                <w:szCs w:val="24"/>
              </w:rPr>
              <w:t xml:space="preserve"> – </w:t>
            </w:r>
            <w:r w:rsidRPr="004A65A4">
              <w:rPr>
                <w:rStyle w:val="2"/>
                <w:b w:val="0"/>
                <w:color w:val="000000"/>
                <w:sz w:val="24"/>
                <w:szCs w:val="24"/>
              </w:rPr>
              <w:t xml:space="preserve">проводить анализ </w:t>
            </w:r>
            <w:proofErr w:type="spellStart"/>
            <w:r w:rsidRPr="004A65A4">
              <w:rPr>
                <w:rStyle w:val="2"/>
                <w:b w:val="0"/>
                <w:color w:val="000000"/>
                <w:sz w:val="24"/>
                <w:szCs w:val="24"/>
              </w:rPr>
              <w:t>травмоопасных</w:t>
            </w:r>
            <w:proofErr w:type="spellEnd"/>
            <w:r w:rsidRPr="004A65A4">
              <w:rPr>
                <w:rStyle w:val="2"/>
                <w:b w:val="0"/>
                <w:color w:val="000000"/>
                <w:sz w:val="24"/>
                <w:szCs w:val="24"/>
              </w:rPr>
              <w:t xml:space="preserve"> и вредных факторов в сфере профессиональной деятельности;</w:t>
            </w:r>
          </w:p>
          <w:p w:rsidR="004A65A4" w:rsidRPr="004A65A4" w:rsidRDefault="004A65A4" w:rsidP="00F11CB4">
            <w:pPr>
              <w:pStyle w:val="21"/>
              <w:shd w:val="clear" w:color="auto" w:fill="auto"/>
              <w:spacing w:before="0" w:after="0" w:line="240" w:lineRule="auto"/>
              <w:ind w:left="40" w:right="1020" w:firstLine="400"/>
              <w:jc w:val="both"/>
              <w:rPr>
                <w:b w:val="0"/>
                <w:sz w:val="24"/>
                <w:szCs w:val="24"/>
              </w:rPr>
            </w:pPr>
            <w:r w:rsidRPr="004A65A4">
              <w:rPr>
                <w:b w:val="0"/>
                <w:sz w:val="24"/>
                <w:szCs w:val="24"/>
              </w:rPr>
              <w:t>У</w:t>
            </w:r>
            <w:proofErr w:type="gramStart"/>
            <w:r w:rsidRPr="004A65A4">
              <w:rPr>
                <w:b w:val="0"/>
                <w:sz w:val="24"/>
                <w:szCs w:val="24"/>
              </w:rPr>
              <w:t>2</w:t>
            </w:r>
            <w:proofErr w:type="gramEnd"/>
            <w:r w:rsidRPr="004A65A4">
              <w:rPr>
                <w:b w:val="0"/>
                <w:sz w:val="24"/>
                <w:szCs w:val="24"/>
              </w:rPr>
              <w:t xml:space="preserve"> – </w:t>
            </w:r>
            <w:r w:rsidRPr="004A65A4">
              <w:rPr>
                <w:rStyle w:val="2"/>
                <w:b w:val="0"/>
                <w:color w:val="000000"/>
                <w:sz w:val="24"/>
                <w:szCs w:val="24"/>
              </w:rPr>
              <w:t>использовать индивидуальные и коллективные средства  защиты;</w:t>
            </w:r>
          </w:p>
          <w:p w:rsidR="004A65A4" w:rsidRPr="004A65A4" w:rsidRDefault="004A65A4" w:rsidP="00F11CB4">
            <w:pPr>
              <w:pStyle w:val="21"/>
              <w:shd w:val="clear" w:color="auto" w:fill="auto"/>
              <w:spacing w:before="0" w:after="0" w:line="240" w:lineRule="auto"/>
              <w:ind w:left="40" w:right="240" w:firstLine="400"/>
              <w:jc w:val="both"/>
              <w:rPr>
                <w:b w:val="0"/>
                <w:sz w:val="24"/>
                <w:szCs w:val="24"/>
              </w:rPr>
            </w:pPr>
            <w:r w:rsidRPr="004A65A4">
              <w:rPr>
                <w:b w:val="0"/>
                <w:sz w:val="24"/>
                <w:szCs w:val="24"/>
              </w:rPr>
              <w:t xml:space="preserve">У3 </w:t>
            </w:r>
            <w:r w:rsidRPr="004A65A4">
              <w:rPr>
                <w:rStyle w:val="2"/>
                <w:b w:val="0"/>
                <w:color w:val="000000"/>
                <w:sz w:val="24"/>
                <w:szCs w:val="24"/>
              </w:rPr>
              <w:t>осуществлять производственный инструктаж рабочих, проводить мероприятия по выполнению охраны труда и производственной санитарии, эксплуатации оборудования и контролировать их соблюдение;</w:t>
            </w:r>
          </w:p>
          <w:p w:rsidR="004A65A4" w:rsidRPr="004A65A4" w:rsidRDefault="004A65A4" w:rsidP="00F11CB4">
            <w:pPr>
              <w:pStyle w:val="21"/>
              <w:shd w:val="clear" w:color="auto" w:fill="auto"/>
              <w:spacing w:before="0" w:after="0" w:line="240" w:lineRule="auto"/>
              <w:ind w:left="40" w:right="500" w:firstLine="400"/>
              <w:jc w:val="both"/>
              <w:rPr>
                <w:b w:val="0"/>
                <w:sz w:val="24"/>
                <w:szCs w:val="24"/>
              </w:rPr>
            </w:pPr>
            <w:r w:rsidRPr="004A65A4">
              <w:rPr>
                <w:b w:val="0"/>
                <w:sz w:val="24"/>
                <w:szCs w:val="24"/>
              </w:rPr>
              <w:lastRenderedPageBreak/>
              <w:t>У</w:t>
            </w:r>
            <w:proofErr w:type="gramStart"/>
            <w:r w:rsidRPr="004A65A4">
              <w:rPr>
                <w:b w:val="0"/>
                <w:sz w:val="24"/>
                <w:szCs w:val="24"/>
              </w:rPr>
              <w:t>4</w:t>
            </w:r>
            <w:proofErr w:type="gramEnd"/>
            <w:r w:rsidRPr="004A65A4">
              <w:rPr>
                <w:b w:val="0"/>
                <w:sz w:val="24"/>
                <w:szCs w:val="24"/>
              </w:rPr>
              <w:t xml:space="preserve"> –</w:t>
            </w:r>
            <w:r w:rsidRPr="004A65A4">
              <w:rPr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4A65A4">
              <w:rPr>
                <w:rStyle w:val="2"/>
                <w:b w:val="0"/>
                <w:color w:val="000000"/>
                <w:sz w:val="24"/>
                <w:szCs w:val="24"/>
              </w:rPr>
              <w:t>вести документацию установленного образца по охране труда, соблюдать сроки ее заполнения и условия хранения;</w:t>
            </w:r>
          </w:p>
          <w:p w:rsidR="004A65A4" w:rsidRPr="004A65A4" w:rsidRDefault="004A65A4" w:rsidP="00F11CB4">
            <w:pPr>
              <w:pStyle w:val="21"/>
              <w:shd w:val="clear" w:color="auto" w:fill="auto"/>
              <w:spacing w:before="0" w:after="0" w:line="240" w:lineRule="auto"/>
              <w:ind w:left="40" w:right="760" w:firstLine="400"/>
              <w:jc w:val="both"/>
              <w:rPr>
                <w:b w:val="0"/>
                <w:sz w:val="24"/>
                <w:szCs w:val="24"/>
              </w:rPr>
            </w:pPr>
            <w:r w:rsidRPr="004A65A4">
              <w:rPr>
                <w:b w:val="0"/>
                <w:sz w:val="24"/>
                <w:szCs w:val="24"/>
              </w:rPr>
              <w:t xml:space="preserve">У5- </w:t>
            </w:r>
            <w:r w:rsidRPr="004A65A4">
              <w:rPr>
                <w:rStyle w:val="2"/>
                <w:b w:val="0"/>
                <w:color w:val="000000"/>
                <w:sz w:val="24"/>
                <w:szCs w:val="24"/>
              </w:rPr>
              <w:t xml:space="preserve">проводить аттестацию рабочих мест по условиям труда, в том числе оценку условий труда и </w:t>
            </w:r>
            <w:proofErr w:type="spellStart"/>
            <w:r w:rsidRPr="004A65A4">
              <w:rPr>
                <w:rStyle w:val="2"/>
                <w:b w:val="0"/>
                <w:color w:val="000000"/>
                <w:sz w:val="24"/>
                <w:szCs w:val="24"/>
              </w:rPr>
              <w:t>травмобезопасности</w:t>
            </w:r>
            <w:proofErr w:type="spellEnd"/>
            <w:r w:rsidRPr="004A65A4">
              <w:rPr>
                <w:rStyle w:val="2"/>
                <w:b w:val="0"/>
                <w:color w:val="000000"/>
                <w:sz w:val="24"/>
                <w:szCs w:val="24"/>
              </w:rPr>
              <w:t>;</w:t>
            </w:r>
          </w:p>
          <w:p w:rsidR="004A65A4" w:rsidRPr="004A65A4" w:rsidRDefault="004A65A4" w:rsidP="00F11CB4">
            <w:pPr>
              <w:spacing w:line="276" w:lineRule="auto"/>
            </w:pP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4A65A4" w:rsidRPr="004A65A4" w:rsidRDefault="004A65A4" w:rsidP="00F11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"/>
                <w:b w:val="0"/>
                <w:bCs w:val="0"/>
              </w:rPr>
            </w:pPr>
            <w:r w:rsidRPr="004A65A4">
              <w:lastRenderedPageBreak/>
              <w:t>З</w:t>
            </w:r>
            <w:proofErr w:type="gramStart"/>
            <w:r w:rsidRPr="004A65A4">
              <w:t>1</w:t>
            </w:r>
            <w:proofErr w:type="gramEnd"/>
            <w:r w:rsidRPr="004A65A4">
              <w:t xml:space="preserve"> –</w:t>
            </w:r>
            <w:r w:rsidRPr="004A65A4">
              <w:rPr>
                <w:rStyle w:val="2"/>
                <w:b w:val="0"/>
                <w:color w:val="000000"/>
              </w:rPr>
              <w:t xml:space="preserve"> законодательство в области охраны труда;</w:t>
            </w:r>
          </w:p>
          <w:p w:rsidR="004A65A4" w:rsidRPr="004A65A4" w:rsidRDefault="004A65A4" w:rsidP="00F11CB4">
            <w:pPr>
              <w:pStyle w:val="21"/>
              <w:shd w:val="clear" w:color="auto" w:fill="auto"/>
              <w:spacing w:before="0" w:after="0" w:line="240" w:lineRule="auto"/>
              <w:ind w:left="40" w:right="600"/>
              <w:jc w:val="both"/>
              <w:rPr>
                <w:rStyle w:val="2"/>
                <w:b w:val="0"/>
                <w:color w:val="000000"/>
                <w:sz w:val="24"/>
                <w:szCs w:val="24"/>
              </w:rPr>
            </w:pPr>
            <w:r w:rsidRPr="004A65A4">
              <w:rPr>
                <w:b w:val="0"/>
                <w:sz w:val="24"/>
                <w:szCs w:val="24"/>
              </w:rPr>
              <w:t>З</w:t>
            </w:r>
            <w:proofErr w:type="gramStart"/>
            <w:r w:rsidRPr="004A65A4">
              <w:rPr>
                <w:b w:val="0"/>
                <w:sz w:val="24"/>
                <w:szCs w:val="24"/>
              </w:rPr>
              <w:t>2</w:t>
            </w:r>
            <w:proofErr w:type="gramEnd"/>
            <w:r w:rsidRPr="004A65A4">
              <w:rPr>
                <w:b w:val="0"/>
                <w:sz w:val="24"/>
                <w:szCs w:val="24"/>
              </w:rPr>
              <w:t xml:space="preserve"> –</w:t>
            </w:r>
            <w:r w:rsidRPr="004A65A4">
              <w:rPr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4A65A4">
              <w:rPr>
                <w:rStyle w:val="2"/>
                <w:b w:val="0"/>
                <w:color w:val="000000"/>
                <w:sz w:val="24"/>
                <w:szCs w:val="24"/>
              </w:rPr>
              <w:t>особенности обеспечения безопасных условий труда в сфере профессиональной деятельности;</w:t>
            </w:r>
          </w:p>
          <w:p w:rsidR="004A65A4" w:rsidRPr="004A65A4" w:rsidRDefault="004A65A4" w:rsidP="00F11CB4">
            <w:pPr>
              <w:pStyle w:val="21"/>
              <w:shd w:val="clear" w:color="auto" w:fill="auto"/>
              <w:spacing w:before="0" w:after="0" w:line="240" w:lineRule="auto"/>
              <w:ind w:right="600"/>
              <w:jc w:val="both"/>
              <w:rPr>
                <w:rStyle w:val="2"/>
                <w:b w:val="0"/>
                <w:color w:val="000000"/>
                <w:sz w:val="24"/>
                <w:szCs w:val="24"/>
              </w:rPr>
            </w:pPr>
            <w:r w:rsidRPr="004A65A4">
              <w:rPr>
                <w:b w:val="0"/>
                <w:sz w:val="24"/>
                <w:szCs w:val="24"/>
              </w:rPr>
              <w:t xml:space="preserve">З3- </w:t>
            </w:r>
            <w:r w:rsidRPr="004A65A4">
              <w:rPr>
                <w:rStyle w:val="2"/>
                <w:b w:val="0"/>
                <w:color w:val="000000"/>
                <w:sz w:val="24"/>
                <w:szCs w:val="24"/>
              </w:rPr>
              <w:t>правовые, нормативные и организационные основы охраны труда в организации;</w:t>
            </w:r>
          </w:p>
          <w:p w:rsidR="004A65A4" w:rsidRPr="004A65A4" w:rsidRDefault="004A65A4" w:rsidP="00F11CB4">
            <w:pPr>
              <w:pStyle w:val="21"/>
              <w:shd w:val="clear" w:color="auto" w:fill="auto"/>
              <w:spacing w:before="0" w:after="0" w:line="240" w:lineRule="auto"/>
              <w:ind w:right="600"/>
              <w:jc w:val="both"/>
              <w:rPr>
                <w:rStyle w:val="2"/>
                <w:b w:val="0"/>
                <w:color w:val="000000"/>
                <w:sz w:val="24"/>
                <w:szCs w:val="24"/>
              </w:rPr>
            </w:pPr>
            <w:r w:rsidRPr="004A65A4">
              <w:rPr>
                <w:b w:val="0"/>
                <w:sz w:val="24"/>
                <w:szCs w:val="24"/>
              </w:rPr>
              <w:t>З</w:t>
            </w:r>
            <w:proofErr w:type="gramStart"/>
            <w:r w:rsidRPr="004A65A4">
              <w:rPr>
                <w:b w:val="0"/>
                <w:sz w:val="24"/>
                <w:szCs w:val="24"/>
              </w:rPr>
              <w:t>4</w:t>
            </w:r>
            <w:proofErr w:type="gramEnd"/>
            <w:r w:rsidRPr="004A65A4">
              <w:rPr>
                <w:b w:val="0"/>
                <w:sz w:val="24"/>
                <w:szCs w:val="24"/>
              </w:rPr>
              <w:t xml:space="preserve">- </w:t>
            </w:r>
            <w:r w:rsidRPr="004A65A4">
              <w:rPr>
                <w:rStyle w:val="2"/>
                <w:b w:val="0"/>
                <w:color w:val="000000"/>
                <w:sz w:val="24"/>
                <w:szCs w:val="24"/>
              </w:rPr>
              <w:t>правила охраны труда, промышленной санитарии;</w:t>
            </w:r>
          </w:p>
          <w:p w:rsidR="004A65A4" w:rsidRPr="004A65A4" w:rsidRDefault="004A65A4" w:rsidP="00F11CB4">
            <w:pPr>
              <w:pStyle w:val="a5"/>
              <w:jc w:val="both"/>
            </w:pPr>
            <w:r w:rsidRPr="004A65A4">
              <w:rPr>
                <w:bCs/>
              </w:rPr>
              <w:t>З5</w:t>
            </w:r>
            <w:r w:rsidRPr="004A65A4">
              <w:t>-</w:t>
            </w:r>
            <w:r w:rsidRPr="004A65A4">
              <w:rPr>
                <w:color w:val="000000" w:themeColor="text1"/>
              </w:rPr>
              <w:t xml:space="preserve"> </w:t>
            </w:r>
            <w:r w:rsidRPr="004A65A4">
              <w:rPr>
                <w:rStyle w:val="20"/>
                <w:b w:val="0"/>
                <w:color w:val="000000" w:themeColor="text1"/>
              </w:rPr>
              <w:t>меры предупреждения пожаров и взрывов, действие</w:t>
            </w:r>
            <w:r w:rsidRPr="004A65A4">
              <w:rPr>
                <w:color w:val="000000" w:themeColor="text1"/>
              </w:rPr>
              <w:t xml:space="preserve"> </w:t>
            </w:r>
            <w:r w:rsidRPr="004A65A4">
              <w:rPr>
                <w:rStyle w:val="11pt3"/>
                <w:b w:val="0"/>
                <w:color w:val="000000" w:themeColor="text1"/>
              </w:rPr>
              <w:t>токсичных веществ на организм человека;</w:t>
            </w:r>
          </w:p>
          <w:p w:rsidR="004A65A4" w:rsidRPr="004A65A4" w:rsidRDefault="004A65A4" w:rsidP="00F11CB4">
            <w:pPr>
              <w:pStyle w:val="21"/>
              <w:shd w:val="clear" w:color="auto" w:fill="auto"/>
              <w:spacing w:before="0" w:after="0" w:line="240" w:lineRule="auto"/>
              <w:ind w:right="600"/>
              <w:jc w:val="both"/>
              <w:rPr>
                <w:b w:val="0"/>
                <w:sz w:val="24"/>
                <w:szCs w:val="24"/>
              </w:rPr>
            </w:pPr>
            <w:r w:rsidRPr="004A65A4">
              <w:rPr>
                <w:b w:val="0"/>
                <w:sz w:val="24"/>
                <w:szCs w:val="24"/>
              </w:rPr>
              <w:t>З</w:t>
            </w:r>
            <w:proofErr w:type="gramStart"/>
            <w:r w:rsidRPr="004A65A4">
              <w:rPr>
                <w:b w:val="0"/>
                <w:sz w:val="24"/>
                <w:szCs w:val="24"/>
              </w:rPr>
              <w:t>6</w:t>
            </w:r>
            <w:proofErr w:type="gramEnd"/>
            <w:r w:rsidRPr="004A65A4">
              <w:rPr>
                <w:b w:val="0"/>
                <w:sz w:val="24"/>
                <w:szCs w:val="24"/>
              </w:rPr>
              <w:t>-</w:t>
            </w:r>
            <w:r w:rsidRPr="004A65A4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Pr="004A65A4">
              <w:rPr>
                <w:rStyle w:val="11pt3"/>
                <w:color w:val="000000"/>
                <w:sz w:val="24"/>
                <w:szCs w:val="24"/>
              </w:rPr>
              <w:t>права и обязанности работников в области охраны труда.</w:t>
            </w:r>
          </w:p>
          <w:p w:rsidR="004A65A4" w:rsidRPr="004A65A4" w:rsidRDefault="004A65A4" w:rsidP="00F11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4A65A4" w:rsidRPr="004A65A4" w:rsidRDefault="004A65A4" w:rsidP="00F11CB4">
            <w:pPr>
              <w:spacing w:line="276" w:lineRule="auto"/>
            </w:pPr>
          </w:p>
        </w:tc>
      </w:tr>
    </w:tbl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065AD">
        <w:rPr>
          <w:rFonts w:eastAsia="Times New Roman" w:cs="Times New Roman"/>
          <w:sz w:val="24"/>
          <w:szCs w:val="24"/>
          <w:lang w:eastAsia="ru-RU"/>
        </w:rPr>
        <w:lastRenderedPageBreak/>
        <w:t xml:space="preserve">  </w:t>
      </w:r>
    </w:p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spacing w:line="276" w:lineRule="auto"/>
        <w:ind w:firstLine="567"/>
        <w:rPr>
          <w:rFonts w:eastAsia="Calibri" w:cs="Times New Roman"/>
          <w:sz w:val="24"/>
          <w:szCs w:val="24"/>
          <w:lang w:eastAsia="ru-RU"/>
        </w:rPr>
      </w:pPr>
      <w:r w:rsidRPr="000065AD">
        <w:rPr>
          <w:rFonts w:eastAsia="Calibri" w:cs="Times New Roman"/>
          <w:sz w:val="24"/>
          <w:szCs w:val="24"/>
          <w:lang w:eastAsia="ru-RU"/>
        </w:rPr>
        <w:t>На основании протокола № 1 от 07.09.21г</w:t>
      </w:r>
      <w:r w:rsidRPr="000065AD">
        <w:rPr>
          <w:rFonts w:eastAsia="Calibri" w:cs="Times New Roman"/>
          <w:sz w:val="24"/>
          <w:szCs w:val="24"/>
          <w:lang w:eastAsia="ru-RU"/>
        </w:rPr>
        <w:tab/>
        <w:t xml:space="preserve">  заседания ЦМК </w:t>
      </w:r>
      <w:proofErr w:type="spellStart"/>
      <w:r w:rsidRPr="000065AD">
        <w:rPr>
          <w:rFonts w:eastAsia="Calibri" w:cs="Times New Roman"/>
          <w:sz w:val="24"/>
          <w:szCs w:val="24"/>
          <w:lang w:eastAsia="ru-RU"/>
        </w:rPr>
        <w:t>общепрофессиональных</w:t>
      </w:r>
      <w:proofErr w:type="spellEnd"/>
      <w:r w:rsidRPr="000065AD">
        <w:rPr>
          <w:rFonts w:eastAsia="Calibri" w:cs="Times New Roman"/>
          <w:sz w:val="24"/>
          <w:szCs w:val="24"/>
          <w:lang w:eastAsia="ru-RU"/>
        </w:rPr>
        <w:t xml:space="preserve">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0065AD" w:rsidRPr="000065AD" w:rsidRDefault="000065AD" w:rsidP="000065AD">
      <w:pPr>
        <w:spacing w:after="200"/>
        <w:ind w:firstLine="0"/>
        <w:contextualSpacing/>
        <w:rPr>
          <w:rFonts w:eastAsia="Calibri" w:cs="Times New Roman"/>
          <w:sz w:val="24"/>
          <w:szCs w:val="24"/>
        </w:rPr>
      </w:pPr>
    </w:p>
    <w:p w:rsidR="000065AD" w:rsidRPr="000065AD" w:rsidRDefault="000065AD" w:rsidP="000065AD">
      <w:pPr>
        <w:spacing w:after="200"/>
        <w:ind w:firstLine="0"/>
        <w:contextualSpacing/>
        <w:rPr>
          <w:rFonts w:eastAsia="Calibri" w:cs="Times New Roman"/>
          <w:sz w:val="24"/>
          <w:szCs w:val="24"/>
        </w:rPr>
      </w:pPr>
      <w:r w:rsidRPr="000065AD">
        <w:rPr>
          <w:rFonts w:eastAsia="Calibri" w:cs="Times New Roman"/>
          <w:sz w:val="24"/>
          <w:szCs w:val="24"/>
        </w:rPr>
        <w:t>1.ЛР10 Заботящийся о защите окружающей среды, собственной и чужой безопасности, в том числе цифровой;</w:t>
      </w:r>
    </w:p>
    <w:p w:rsidR="000065AD" w:rsidRPr="000065AD" w:rsidRDefault="000065AD" w:rsidP="000065AD">
      <w:pPr>
        <w:spacing w:after="200"/>
        <w:ind w:firstLine="0"/>
        <w:contextualSpacing/>
        <w:rPr>
          <w:rFonts w:eastAsia="Calibri" w:cs="Times New Roman"/>
          <w:sz w:val="24"/>
          <w:szCs w:val="24"/>
        </w:rPr>
      </w:pPr>
      <w:r w:rsidRPr="000065AD">
        <w:rPr>
          <w:rFonts w:eastAsia="Calibri" w:cs="Times New Roman"/>
          <w:sz w:val="24"/>
          <w:szCs w:val="24"/>
        </w:rPr>
        <w:t xml:space="preserve">2.ЛР 31 </w:t>
      </w:r>
      <w:proofErr w:type="gramStart"/>
      <w:r w:rsidRPr="000065AD">
        <w:rPr>
          <w:rFonts w:eastAsia="Calibri" w:cs="Times New Roman"/>
          <w:sz w:val="24"/>
          <w:szCs w:val="24"/>
        </w:rPr>
        <w:t>Соблюдающий</w:t>
      </w:r>
      <w:proofErr w:type="gramEnd"/>
      <w:r w:rsidRPr="000065AD">
        <w:rPr>
          <w:rFonts w:eastAsia="Calibri" w:cs="Times New Roman"/>
          <w:sz w:val="24"/>
          <w:szCs w:val="24"/>
        </w:rPr>
        <w:t xml:space="preserve"> нормы и требования административного и уголовного кодекса;</w:t>
      </w:r>
    </w:p>
    <w:p w:rsidR="000065AD" w:rsidRPr="000065AD" w:rsidRDefault="000065AD" w:rsidP="000065AD">
      <w:pPr>
        <w:spacing w:after="200"/>
        <w:ind w:firstLine="0"/>
        <w:contextualSpacing/>
        <w:rPr>
          <w:rFonts w:eastAsia="Calibri" w:cs="Times New Roman"/>
          <w:sz w:val="24"/>
          <w:szCs w:val="24"/>
        </w:rPr>
      </w:pPr>
      <w:proofErr w:type="gramStart"/>
      <w:r w:rsidRPr="000065AD">
        <w:rPr>
          <w:rFonts w:eastAsia="Calibri" w:cs="Times New Roman"/>
          <w:sz w:val="24"/>
          <w:szCs w:val="24"/>
        </w:rPr>
        <w:t>3.ЛР34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  <w:proofErr w:type="gramEnd"/>
    </w:p>
    <w:p w:rsidR="00A03788" w:rsidRDefault="00A03788" w:rsidP="00A03788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4A65A4">
        <w:rPr>
          <w:rFonts w:cs="Times New Roman"/>
          <w:sz w:val="24"/>
          <w:szCs w:val="28"/>
        </w:rPr>
        <w:t xml:space="preserve"> ОП 09</w:t>
      </w:r>
      <w:r>
        <w:rPr>
          <w:rFonts w:cs="Times New Roman"/>
          <w:sz w:val="24"/>
          <w:szCs w:val="28"/>
        </w:rPr>
        <w:t xml:space="preserve"> «</w:t>
      </w:r>
      <w:r w:rsidR="00046CC8">
        <w:rPr>
          <w:rFonts w:cs="Times New Roman"/>
          <w:sz w:val="24"/>
          <w:szCs w:val="28"/>
        </w:rPr>
        <w:t>Охрана труда</w:t>
      </w:r>
      <w:r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046CC8" w:rsidRDefault="00046CC8" w:rsidP="00046CC8">
      <w:pPr>
        <w:rPr>
          <w:sz w:val="24"/>
          <w:szCs w:val="24"/>
        </w:rPr>
      </w:pPr>
    </w:p>
    <w:p w:rsidR="00E55F5E" w:rsidRPr="00046CC8" w:rsidRDefault="00046CC8" w:rsidP="00046CC8">
      <w:pPr>
        <w:rPr>
          <w:sz w:val="24"/>
          <w:szCs w:val="24"/>
        </w:rPr>
      </w:pPr>
      <w:r w:rsidRPr="00046CC8">
        <w:rPr>
          <w:sz w:val="24"/>
          <w:szCs w:val="24"/>
        </w:rPr>
        <w:t>Раздел</w:t>
      </w:r>
      <w:r w:rsidRPr="00046CC8">
        <w:rPr>
          <w:spacing w:val="-2"/>
          <w:sz w:val="24"/>
          <w:szCs w:val="24"/>
        </w:rPr>
        <w:t xml:space="preserve"> </w:t>
      </w:r>
      <w:r w:rsidRPr="00046CC8">
        <w:rPr>
          <w:sz w:val="24"/>
          <w:szCs w:val="24"/>
        </w:rPr>
        <w:t>1.</w:t>
      </w:r>
      <w:r w:rsidRPr="00046CC8">
        <w:rPr>
          <w:spacing w:val="1"/>
          <w:sz w:val="24"/>
          <w:szCs w:val="24"/>
        </w:rPr>
        <w:t xml:space="preserve"> </w:t>
      </w:r>
      <w:r w:rsidR="004A65A4">
        <w:rPr>
          <w:sz w:val="24"/>
          <w:szCs w:val="24"/>
        </w:rPr>
        <w:t>Охрана труда;</w:t>
      </w:r>
    </w:p>
    <w:p w:rsidR="00046CC8" w:rsidRPr="00046CC8" w:rsidRDefault="00046CC8" w:rsidP="00046CC8">
      <w:pPr>
        <w:spacing w:line="266" w:lineRule="exact"/>
        <w:ind w:left="110" w:firstLine="0"/>
        <w:rPr>
          <w:rFonts w:eastAsia="Times New Roman" w:cs="Times New Roman"/>
          <w:sz w:val="24"/>
          <w:szCs w:val="24"/>
          <w:lang w:eastAsia="ru-RU"/>
        </w:rPr>
      </w:pPr>
      <w:r w:rsidRPr="00046CC8">
        <w:rPr>
          <w:rFonts w:eastAsia="Times New Roman" w:cs="Times New Roman"/>
          <w:sz w:val="24"/>
          <w:szCs w:val="24"/>
          <w:lang w:eastAsia="ru-RU"/>
        </w:rPr>
        <w:t xml:space="preserve">          Раздел</w:t>
      </w:r>
      <w:r w:rsidRPr="00046CC8">
        <w:rPr>
          <w:rFonts w:eastAsia="Times New Roman" w:cs="Times New Roman"/>
          <w:spacing w:val="-2"/>
          <w:sz w:val="24"/>
          <w:szCs w:val="24"/>
          <w:lang w:eastAsia="ru-RU"/>
        </w:rPr>
        <w:t xml:space="preserve"> </w:t>
      </w:r>
      <w:r w:rsidRPr="00046CC8">
        <w:rPr>
          <w:rFonts w:eastAsia="Times New Roman" w:cs="Times New Roman"/>
          <w:sz w:val="24"/>
          <w:szCs w:val="24"/>
          <w:lang w:eastAsia="ru-RU"/>
        </w:rPr>
        <w:t>2.</w:t>
      </w:r>
      <w:r w:rsidRPr="00046CC8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4A65A4" w:rsidRPr="004A65A4">
        <w:rPr>
          <w:bCs/>
          <w:color w:val="000000"/>
        </w:rPr>
        <w:t>Обеспечение безопасных условий труда.</w:t>
      </w:r>
    </w:p>
    <w:p w:rsidR="00046CC8" w:rsidRPr="00046CC8" w:rsidRDefault="00046CC8" w:rsidP="00046CC8">
      <w:pPr>
        <w:rPr>
          <w:bCs/>
          <w:sz w:val="24"/>
          <w:szCs w:val="24"/>
        </w:rPr>
      </w:pP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 xml:space="preserve">Количество часов аудиторных: </w:t>
      </w:r>
      <w:r w:rsidR="004A65A4">
        <w:t>34</w:t>
      </w:r>
      <w:r w:rsidRPr="002B1026">
        <w:t xml:space="preserve"> ч. </w:t>
      </w: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 xml:space="preserve">Количество часов ЛПЗ/ПЗ: </w:t>
      </w:r>
      <w:r w:rsidR="004A65A4">
        <w:t>6</w:t>
      </w:r>
      <w:r w:rsidRPr="002B1026">
        <w:t xml:space="preserve"> ч. • </w:t>
      </w:r>
    </w:p>
    <w:p w:rsidR="00A03788" w:rsidRPr="002B1026" w:rsidRDefault="00A03788" w:rsidP="00A03788">
      <w:pPr>
        <w:pStyle w:val="a4"/>
        <w:numPr>
          <w:ilvl w:val="0"/>
          <w:numId w:val="1"/>
        </w:numPr>
        <w:rPr>
          <w:rFonts w:eastAsia="Calibri"/>
          <w:sz w:val="20"/>
        </w:rPr>
      </w:pPr>
      <w:r w:rsidRPr="002B1026">
        <w:t xml:space="preserve">Форма аттестации: </w:t>
      </w:r>
      <w:r w:rsidR="00E55F5E">
        <w:t>Зачет</w:t>
      </w:r>
    </w:p>
    <w:p w:rsidR="00A03788" w:rsidRDefault="00A03788" w:rsidP="00A03788">
      <w:pPr>
        <w:rPr>
          <w:rFonts w:cs="Times New Roman"/>
          <w:sz w:val="24"/>
          <w:szCs w:val="28"/>
        </w:rPr>
      </w:pPr>
    </w:p>
    <w:p w:rsidR="005766BD" w:rsidRPr="00A03788" w:rsidRDefault="00A03788" w:rsidP="00A03788"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E55F5E">
        <w:rPr>
          <w:rFonts w:cs="Times New Roman"/>
          <w:sz w:val="24"/>
          <w:szCs w:val="28"/>
        </w:rPr>
        <w:t>Жигунова Н.Ю.</w:t>
      </w:r>
    </w:p>
    <w:sectPr w:rsidR="005766BD" w:rsidRPr="00A03788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788"/>
    <w:rsid w:val="00000D7A"/>
    <w:rsid w:val="000065AD"/>
    <w:rsid w:val="00046CC8"/>
    <w:rsid w:val="004A65A4"/>
    <w:rsid w:val="005766BD"/>
    <w:rsid w:val="00A03788"/>
    <w:rsid w:val="00E55F5E"/>
    <w:rsid w:val="00ED1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3788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78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37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A03788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4A65A4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A6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locked/>
    <w:rsid w:val="004A65A4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A65A4"/>
    <w:pPr>
      <w:widowControl w:val="0"/>
      <w:shd w:val="clear" w:color="auto" w:fill="FFFFFF"/>
      <w:spacing w:before="120" w:after="120" w:line="274" w:lineRule="exact"/>
      <w:ind w:firstLine="0"/>
      <w:jc w:val="center"/>
    </w:pPr>
    <w:rPr>
      <w:rFonts w:cs="Times New Roman"/>
      <w:b/>
      <w:bCs/>
      <w:spacing w:val="-9"/>
    </w:rPr>
  </w:style>
  <w:style w:type="character" w:customStyle="1" w:styleId="20">
    <w:name w:val="Основной текст (2)"/>
    <w:basedOn w:val="2"/>
    <w:uiPriority w:val="99"/>
    <w:rsid w:val="004A65A4"/>
    <w:rPr>
      <w:sz w:val="22"/>
      <w:szCs w:val="22"/>
      <w:u w:val="single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4A65A4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370</Words>
  <Characters>2112</Characters>
  <Application>Microsoft Office Word</Application>
  <DocSecurity>0</DocSecurity>
  <Lines>17</Lines>
  <Paragraphs>4</Paragraphs>
  <ScaleCrop>false</ScaleCrop>
  <Company>Microsoft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7</cp:revision>
  <dcterms:created xsi:type="dcterms:W3CDTF">2023-05-25T14:53:00Z</dcterms:created>
  <dcterms:modified xsi:type="dcterms:W3CDTF">2023-09-13T10:58:00Z</dcterms:modified>
</cp:coreProperties>
</file>